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Roboto" w:cs="Roboto" w:eastAsia="Roboto" w:hAnsi="Roboto"/>
          <w:b w:val="1"/>
          <w:color w:val="0f0f0f"/>
          <w:sz w:val="29"/>
          <w:szCs w:val="29"/>
          <w:highlight w:val="white"/>
          <w:u w:val="single"/>
        </w:rPr>
      </w:pPr>
      <w:hyperlink r:id="rId6">
        <w:r w:rsidDel="00000000" w:rsidR="00000000" w:rsidRPr="00000000">
          <w:rPr>
            <w:rFonts w:ascii="Roboto" w:cs="Roboto" w:eastAsia="Roboto" w:hAnsi="Roboto"/>
            <w:b w:val="1"/>
            <w:color w:val="1155cc"/>
            <w:sz w:val="29"/>
            <w:szCs w:val="29"/>
            <w:highlight w:val="white"/>
            <w:u w:val="single"/>
            <w:rtl w:val="0"/>
          </w:rPr>
          <w:t xml:space="preserve">https://chatgpt.com/c/fe538843-6e17-478b-a173-b6de55c7efc5</w:t>
        </w:r>
      </w:hyperlink>
      <w:r w:rsidDel="00000000" w:rsidR="00000000" w:rsidRPr="00000000">
        <w:rPr>
          <w:rtl w:val="0"/>
        </w:rPr>
      </w:r>
    </w:p>
    <w:p w:rsidR="00000000" w:rsidDel="00000000" w:rsidP="00000000" w:rsidRDefault="00000000" w:rsidRPr="00000000" w14:paraId="00000002">
      <w:pPr>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tl w:val="0"/>
        </w:rPr>
        <w:t xml:space="preserve">List some of the commonly used shell commands ?</w:t>
      </w:r>
    </w:p>
    <w:p w:rsidR="00000000" w:rsidDel="00000000" w:rsidP="00000000" w:rsidRDefault="00000000" w:rsidRPr="00000000" w14:paraId="00000004">
      <w:pPr>
        <w:rPr>
          <w:rFonts w:ascii="Roboto" w:cs="Roboto" w:eastAsia="Roboto" w:hAnsi="Roboto"/>
          <w:color w:val="0f0f0f"/>
          <w:sz w:val="21"/>
          <w:szCs w:val="21"/>
          <w:highlight w:val="white"/>
        </w:rPr>
      </w:pPr>
      <w:r w:rsidDel="00000000" w:rsidR="00000000" w:rsidRPr="00000000">
        <w:rPr>
          <w:rtl w:val="0"/>
        </w:rPr>
      </w:r>
    </w:p>
    <w:p w:rsidR="00000000" w:rsidDel="00000000" w:rsidP="00000000" w:rsidRDefault="00000000" w:rsidRPr="00000000" w14:paraId="00000005">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210300"/>
            <wp:effectExtent b="0" l="0" r="0" t="0"/>
            <wp:docPr id="79"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477000"/>
            <wp:effectExtent b="0" l="0" r="0" t="0"/>
            <wp:docPr id="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692900"/>
            <wp:effectExtent b="0" l="0" r="0" t="0"/>
            <wp:docPr id="85"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565900"/>
            <wp:effectExtent b="0" l="0" r="0" t="0"/>
            <wp:docPr id="95"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794500"/>
            <wp:effectExtent b="0" l="0" r="0" t="0"/>
            <wp:docPr id="96"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604000"/>
            <wp:effectExtent b="0" l="0" r="0" t="0"/>
            <wp:docPr id="113" name="image117.png"/>
            <a:graphic>
              <a:graphicData uri="http://schemas.openxmlformats.org/drawingml/2006/picture">
                <pic:pic>
                  <pic:nvPicPr>
                    <pic:cNvPr id="0" name="image117.png"/>
                    <pic:cNvPicPr preferRelativeResize="0"/>
                  </pic:nvPicPr>
                  <pic:blipFill>
                    <a:blip r:embed="rId12"/>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756400"/>
            <wp:effectExtent b="0" l="0" r="0" t="0"/>
            <wp:docPr id="82"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667500"/>
            <wp:effectExtent b="0" l="0" r="0" t="0"/>
            <wp:docPr id="125" name="image127.png"/>
            <a:graphic>
              <a:graphicData uri="http://schemas.openxmlformats.org/drawingml/2006/picture">
                <pic:pic>
                  <pic:nvPicPr>
                    <pic:cNvPr id="0" name="image127.png"/>
                    <pic:cNvPicPr preferRelativeResize="0"/>
                  </pic:nvPicPr>
                  <pic:blipFill>
                    <a:blip r:embed="rId14"/>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858000"/>
            <wp:effectExtent b="0" l="0" r="0" t="0"/>
            <wp:docPr id="83"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769100"/>
            <wp:effectExtent b="0" l="0" r="0" t="0"/>
            <wp:docPr id="78"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985000"/>
            <wp:effectExtent b="0" l="0" r="0" t="0"/>
            <wp:docPr id="4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124700"/>
            <wp:effectExtent b="0" l="0" r="0" t="0"/>
            <wp:docPr id="67"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010400"/>
            <wp:effectExtent b="0" l="0" r="0" t="0"/>
            <wp:docPr id="71"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162800"/>
            <wp:effectExtent b="0" l="0" r="0" t="0"/>
            <wp:docPr id="111"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137400"/>
            <wp:effectExtent b="0" l="0" r="0" t="0"/>
            <wp:docPr id="55"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997700"/>
            <wp:effectExtent b="0" l="0" r="0" t="0"/>
            <wp:docPr id="93"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073900"/>
            <wp:effectExtent b="0" l="0" r="0" t="0"/>
            <wp:docPr id="51"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7112000"/>
            <wp:effectExtent b="0" l="0" r="0" t="0"/>
            <wp:docPr id="75"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921500"/>
            <wp:effectExtent b="0" l="0" r="0" t="0"/>
            <wp:docPr id="122" name="image119.png"/>
            <a:graphic>
              <a:graphicData uri="http://schemas.openxmlformats.org/drawingml/2006/picture">
                <pic:pic>
                  <pic:nvPicPr>
                    <pic:cNvPr id="0" name="image119.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Roboto" w:cs="Roboto" w:eastAsia="Roboto" w:hAnsi="Roboto"/>
          <w:color w:val="0f0f0f"/>
          <w:sz w:val="21"/>
          <w:szCs w:val="21"/>
          <w:highlight w:val="white"/>
        </w:rPr>
      </w:pPr>
      <w:r w:rsidDel="00000000" w:rsidR="00000000" w:rsidRPr="00000000">
        <w:rPr>
          <w:rFonts w:ascii="Roboto" w:cs="Roboto" w:eastAsia="Roboto" w:hAnsi="Roboto"/>
          <w:color w:val="0f0f0f"/>
          <w:sz w:val="21"/>
          <w:szCs w:val="21"/>
          <w:highlight w:val="white"/>
        </w:rPr>
        <w:drawing>
          <wp:inline distB="114300" distT="114300" distL="114300" distR="114300">
            <wp:extent cx="5943600" cy="6223000"/>
            <wp:effectExtent b="0" l="0" r="0" t="0"/>
            <wp:docPr id="61"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Roboto" w:cs="Roboto" w:eastAsia="Roboto" w:hAnsi="Roboto"/>
          <w:color w:val="0f0f0f"/>
          <w:sz w:val="21"/>
          <w:szCs w:val="21"/>
          <w:highlight w:val="white"/>
        </w:rPr>
      </w:pPr>
      <w:r w:rsidDel="00000000" w:rsidR="00000000" w:rsidRPr="00000000">
        <w:rPr>
          <w:rtl w:val="0"/>
        </w:rPr>
      </w:r>
    </w:p>
    <w:p w:rsidR="00000000" w:rsidDel="00000000" w:rsidP="00000000" w:rsidRDefault="00000000" w:rsidRPr="00000000" w14:paraId="0000001A">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Write a simple shell script to list all processes:</w:t>
      </w:r>
    </w:p>
    <w:p w:rsidR="00000000" w:rsidDel="00000000" w:rsidP="00000000" w:rsidRDefault="00000000" w:rsidRPr="00000000" w14:paraId="0000001B">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5778500"/>
            <wp:effectExtent b="0" l="0" r="0" t="0"/>
            <wp:docPr id="118"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184900"/>
            <wp:effectExtent b="0" l="0" r="0" t="0"/>
            <wp:docPr id="84"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Roboto" w:cs="Roboto" w:eastAsia="Roboto" w:hAnsi="Roboto"/>
          <w:b w:val="1"/>
          <w:color w:val="0f0f0f"/>
          <w:sz w:val="21"/>
          <w:szCs w:val="21"/>
          <w:highlight w:val="white"/>
          <w:u w:val="single"/>
        </w:rPr>
      </w:pPr>
      <w:r w:rsidDel="00000000" w:rsidR="00000000" w:rsidRPr="00000000">
        <w:rPr>
          <w:rtl w:val="0"/>
        </w:rPr>
      </w:r>
    </w:p>
    <w:p w:rsidR="00000000" w:rsidDel="00000000" w:rsidP="00000000" w:rsidRDefault="00000000" w:rsidRPr="00000000" w14:paraId="0000001E">
      <w:pPr>
        <w:rPr>
          <w:rFonts w:ascii="Roboto" w:cs="Roboto" w:eastAsia="Roboto" w:hAnsi="Roboto"/>
          <w:b w:val="1"/>
          <w:color w:val="0f0f0f"/>
          <w:sz w:val="21"/>
          <w:szCs w:val="21"/>
          <w:highlight w:val="white"/>
          <w:u w:val="single"/>
        </w:rPr>
      </w:pPr>
      <w:r w:rsidDel="00000000" w:rsidR="00000000" w:rsidRPr="00000000">
        <w:rPr>
          <w:rtl w:val="0"/>
        </w:rPr>
      </w:r>
    </w:p>
    <w:p w:rsidR="00000000" w:rsidDel="00000000" w:rsidP="00000000" w:rsidRDefault="00000000" w:rsidRPr="00000000" w14:paraId="0000001F">
      <w:pPr>
        <w:rPr>
          <w:rFonts w:ascii="Roboto" w:cs="Roboto" w:eastAsia="Roboto" w:hAnsi="Roboto"/>
          <w:b w:val="1"/>
          <w:color w:val="0f0f0f"/>
          <w:sz w:val="33"/>
          <w:szCs w:val="33"/>
          <w:highlight w:val="white"/>
          <w:u w:val="single"/>
        </w:rPr>
      </w:pPr>
      <w:r w:rsidDel="00000000" w:rsidR="00000000" w:rsidRPr="00000000">
        <w:rPr>
          <w:rFonts w:ascii="Roboto" w:cs="Roboto" w:eastAsia="Roboto" w:hAnsi="Roboto"/>
          <w:b w:val="1"/>
          <w:color w:val="0f0f0f"/>
          <w:sz w:val="33"/>
          <w:szCs w:val="33"/>
          <w:highlight w:val="white"/>
          <w:u w:val="single"/>
          <w:rtl w:val="0"/>
        </w:rPr>
        <w:t xml:space="preserve">Write a script to print only errors from a remote log</w:t>
      </w:r>
    </w:p>
    <w:p w:rsidR="00000000" w:rsidDel="00000000" w:rsidP="00000000" w:rsidRDefault="00000000" w:rsidRPr="00000000" w14:paraId="00000020">
      <w:pPr>
        <w:rPr>
          <w:rFonts w:ascii="Roboto" w:cs="Roboto" w:eastAsia="Roboto" w:hAnsi="Roboto"/>
          <w:b w:val="1"/>
          <w:color w:val="0f0f0f"/>
          <w:sz w:val="33"/>
          <w:szCs w:val="33"/>
          <w:highlight w:val="white"/>
          <w:u w:val="single"/>
        </w:rPr>
      </w:pPr>
      <w:r w:rsidDel="00000000" w:rsidR="00000000" w:rsidRPr="00000000">
        <w:rPr>
          <w:rtl w:val="0"/>
        </w:rPr>
      </w:r>
    </w:p>
    <w:p w:rsidR="00000000" w:rsidDel="00000000" w:rsidP="00000000" w:rsidRDefault="00000000" w:rsidRPr="00000000" w14:paraId="00000021">
      <w:pPr>
        <w:rPr>
          <w:rFonts w:ascii="Roboto" w:cs="Roboto" w:eastAsia="Roboto" w:hAnsi="Roboto"/>
          <w:b w:val="1"/>
          <w:color w:val="0f0f0f"/>
          <w:sz w:val="33"/>
          <w:szCs w:val="33"/>
          <w:highlight w:val="white"/>
          <w:u w:val="single"/>
        </w:rPr>
      </w:pPr>
      <w:r w:rsidDel="00000000" w:rsidR="00000000" w:rsidRPr="00000000">
        <w:rPr>
          <w:rFonts w:ascii="Roboto" w:cs="Roboto" w:eastAsia="Roboto" w:hAnsi="Roboto"/>
          <w:b w:val="1"/>
          <w:color w:val="0f0f0f"/>
          <w:sz w:val="33"/>
          <w:szCs w:val="33"/>
          <w:highlight w:val="white"/>
          <w:u w:val="single"/>
        </w:rPr>
        <w:drawing>
          <wp:inline distB="114300" distT="114300" distL="114300" distR="114300">
            <wp:extent cx="5943600" cy="6045200"/>
            <wp:effectExtent b="0" l="0" r="0" t="0"/>
            <wp:docPr id="2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b w:val="1"/>
          <w:color w:val="0f0f0f"/>
          <w:sz w:val="33"/>
          <w:szCs w:val="33"/>
          <w:highlight w:val="white"/>
          <w:u w:val="single"/>
        </w:rPr>
      </w:pPr>
      <w:r w:rsidDel="00000000" w:rsidR="00000000" w:rsidRPr="00000000">
        <w:rPr>
          <w:rFonts w:ascii="Roboto" w:cs="Roboto" w:eastAsia="Roboto" w:hAnsi="Roboto"/>
          <w:b w:val="1"/>
          <w:color w:val="0f0f0f"/>
          <w:sz w:val="33"/>
          <w:szCs w:val="33"/>
          <w:highlight w:val="white"/>
          <w:u w:val="single"/>
        </w:rPr>
        <w:drawing>
          <wp:inline distB="114300" distT="114300" distL="114300" distR="114300">
            <wp:extent cx="5943600" cy="5295900"/>
            <wp:effectExtent b="0" l="0" r="0" t="0"/>
            <wp:docPr id="3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Write a shell script to print numbers divided by 3 &amp; 5 and not 15</w:t>
      </w:r>
    </w:p>
    <w:p w:rsidR="00000000" w:rsidDel="00000000" w:rsidP="00000000" w:rsidRDefault="00000000" w:rsidRPr="00000000" w14:paraId="00000024">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3314700"/>
            <wp:effectExtent b="0" l="0" r="0" t="0"/>
            <wp:docPr id="44"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3873500"/>
            <wp:effectExtent b="0" l="0" r="0" t="0"/>
            <wp:docPr id="120" name="image121.png"/>
            <a:graphic>
              <a:graphicData uri="http://schemas.openxmlformats.org/drawingml/2006/picture">
                <pic:pic>
                  <pic:nvPicPr>
                    <pic:cNvPr id="0" name="image121.png"/>
                    <pic:cNvPicPr preferRelativeResize="0"/>
                  </pic:nvPicPr>
                  <pic:blipFill>
                    <a:blip r:embed="rId3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3327400"/>
            <wp:effectExtent b="0" l="0" r="0" t="0"/>
            <wp:docPr id="2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191000"/>
            <wp:effectExtent b="0" l="0" r="0" t="0"/>
            <wp:docPr id="60"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29">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406900"/>
            <wp:effectExtent b="0" l="0" r="0" t="0"/>
            <wp:docPr id="105" name="image105.png"/>
            <a:graphic>
              <a:graphicData uri="http://schemas.openxmlformats.org/drawingml/2006/picture">
                <pic:pic>
                  <pic:nvPicPr>
                    <pic:cNvPr id="0" name="image105.png"/>
                    <pic:cNvPicPr preferRelativeResize="0"/>
                  </pic:nvPicPr>
                  <pic:blipFill>
                    <a:blip r:embed="rId3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521200"/>
            <wp:effectExtent b="0" l="0" r="0" t="0"/>
            <wp:docPr id="41"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2C">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what is fi which is used after echo $i</w:t>
      </w:r>
    </w:p>
    <w:p w:rsidR="00000000" w:rsidDel="00000000" w:rsidP="00000000" w:rsidRDefault="00000000" w:rsidRPr="00000000" w14:paraId="0000002D">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2E">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330700"/>
            <wp:effectExtent b="0" l="0" r="0" t="0"/>
            <wp:docPr id="50"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533900"/>
            <wp:effectExtent b="0" l="0" r="0" t="0"/>
            <wp:docPr id="3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3683000"/>
            <wp:effectExtent b="0" l="0" r="0" t="0"/>
            <wp:docPr id="2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32">
      <w:pPr>
        <w:rPr>
          <w:rFonts w:ascii="Roboto" w:cs="Roboto" w:eastAsia="Roboto" w:hAnsi="Roboto"/>
          <w:b w:val="1"/>
          <w:color w:val="0f0f0f"/>
          <w:sz w:val="49"/>
          <w:szCs w:val="49"/>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Write a script to print number of "S" in Mississippi</w:t>
      </w:r>
      <w:r w:rsidDel="00000000" w:rsidR="00000000" w:rsidRPr="00000000">
        <w:rPr>
          <w:rtl w:val="0"/>
        </w:rPr>
      </w:r>
    </w:p>
    <w:p w:rsidR="00000000" w:rsidDel="00000000" w:rsidP="00000000" w:rsidRDefault="00000000" w:rsidRPr="00000000" w14:paraId="00000033">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3302000"/>
            <wp:effectExtent b="0" l="0" r="0" t="0"/>
            <wp:docPr id="89"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223000"/>
            <wp:effectExtent b="0" l="0" r="0" t="0"/>
            <wp:docPr id="103"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36">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OR</w:t>
      </w:r>
    </w:p>
    <w:p w:rsidR="00000000" w:rsidDel="00000000" w:rsidP="00000000" w:rsidRDefault="00000000" w:rsidRPr="00000000" w14:paraId="00000037">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591300"/>
            <wp:effectExtent b="0" l="0" r="0" t="0"/>
            <wp:docPr id="98"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5232400"/>
            <wp:effectExtent b="0" l="0" r="0" t="0"/>
            <wp:docPr id="92"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3A">
      <w:pPr>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3B">
      <w:pPr>
        <w:rPr>
          <w:rFonts w:ascii="Roboto" w:cs="Roboto" w:eastAsia="Roboto" w:hAnsi="Roboto"/>
          <w:b w:val="1"/>
          <w:color w:val="0f0f0f"/>
          <w:sz w:val="37"/>
          <w:szCs w:val="37"/>
          <w:highlight w:val="white"/>
          <w:u w:val="single"/>
        </w:rPr>
      </w:pPr>
      <w:hyperlink r:id="rId44">
        <w:r w:rsidDel="00000000" w:rsidR="00000000" w:rsidRPr="00000000">
          <w:rPr>
            <w:rFonts w:ascii="Roboto" w:cs="Roboto" w:eastAsia="Roboto" w:hAnsi="Roboto"/>
            <w:b w:val="1"/>
            <w:color w:val="065fd4"/>
            <w:sz w:val="37"/>
            <w:szCs w:val="37"/>
            <w:highlight w:val="white"/>
            <w:rtl w:val="0"/>
          </w:rPr>
          <w:t xml:space="preserve">23:36</w:t>
        </w:r>
      </w:hyperlink>
      <w:r w:rsidDel="00000000" w:rsidR="00000000" w:rsidRPr="00000000">
        <w:rPr>
          <w:rFonts w:ascii="Roboto" w:cs="Roboto" w:eastAsia="Roboto" w:hAnsi="Roboto"/>
          <w:b w:val="1"/>
          <w:color w:val="0f0f0f"/>
          <w:sz w:val="37"/>
          <w:szCs w:val="37"/>
          <w:highlight w:val="white"/>
          <w:u w:val="single"/>
          <w:rtl w:val="0"/>
        </w:rPr>
        <w:t xml:space="preserve"> How will you debug the shell script?</w:t>
      </w:r>
    </w:p>
    <w:p w:rsidR="00000000" w:rsidDel="00000000" w:rsidP="00000000" w:rsidRDefault="00000000" w:rsidRPr="00000000" w14:paraId="0000003C">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6629400"/>
            <wp:effectExtent b="0" l="0" r="0" t="0"/>
            <wp:docPr id="3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772150" cy="7172325"/>
            <wp:effectExtent b="0" l="0" r="0" t="0"/>
            <wp:docPr id="101"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5772150"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743575" cy="7210425"/>
            <wp:effectExtent b="0" l="0" r="0" t="0"/>
            <wp:docPr id="48"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743575"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5067300"/>
            <wp:effectExtent b="0" l="0" r="0" t="0"/>
            <wp:docPr id="54"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tl w:val="0"/>
        </w:rPr>
        <w:t xml:space="preserve">OR Explain in more Detail:</w:t>
      </w:r>
    </w:p>
    <w:p w:rsidR="00000000" w:rsidDel="00000000" w:rsidP="00000000" w:rsidRDefault="00000000" w:rsidRPr="00000000" w14:paraId="00000041">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6604000"/>
            <wp:effectExtent b="0" l="0" r="0" t="0"/>
            <wp:docPr id="121"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6908800"/>
            <wp:effectExtent b="0" l="0" r="0" t="0"/>
            <wp:docPr id="5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3873500"/>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5384800"/>
            <wp:effectExtent b="0" l="0" r="0" t="0"/>
            <wp:docPr id="6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5905500"/>
            <wp:effectExtent b="0" l="0" r="0" t="0"/>
            <wp:docPr id="63"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5105400"/>
            <wp:effectExtent b="0" l="0" r="0" t="0"/>
            <wp:docPr id="4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4419600"/>
            <wp:effectExtent b="0" l="0" r="0" t="0"/>
            <wp:docPr id="108" name="image107.png"/>
            <a:graphic>
              <a:graphicData uri="http://schemas.openxmlformats.org/drawingml/2006/picture">
                <pic:pic>
                  <pic:nvPicPr>
                    <pic:cNvPr id="0" name="image107.png"/>
                    <pic:cNvPicPr preferRelativeResize="0"/>
                  </pic:nvPicPr>
                  <pic:blipFill>
                    <a:blip r:embed="rId5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3606800"/>
            <wp:effectExtent b="0" l="0" r="0" t="0"/>
            <wp:docPr id="119"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2857500"/>
            <wp:effectExtent b="0" l="0" r="0" t="0"/>
            <wp:docPr id="17"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3581400"/>
            <wp:effectExtent b="0" l="0" r="0" t="0"/>
            <wp:docPr id="106"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6705600"/>
            <wp:effectExtent b="0" l="0" r="0" t="0"/>
            <wp:docPr id="116" name="image124.png"/>
            <a:graphic>
              <a:graphicData uri="http://schemas.openxmlformats.org/drawingml/2006/picture">
                <pic:pic>
                  <pic:nvPicPr>
                    <pic:cNvPr id="0" name="image124.png"/>
                    <pic:cNvPicPr preferRelativeResize="0"/>
                  </pic:nvPicPr>
                  <pic:blipFill>
                    <a:blip r:embed="rId59"/>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6642100"/>
            <wp:effectExtent b="0" l="0" r="0" t="0"/>
            <wp:docPr id="36"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b w:val="1"/>
          <w:color w:val="0f0f0f"/>
          <w:sz w:val="37"/>
          <w:szCs w:val="37"/>
          <w:highlight w:val="white"/>
          <w:u w:val="single"/>
        </w:rPr>
      </w:pPr>
      <w:r w:rsidDel="00000000" w:rsidR="00000000" w:rsidRPr="00000000">
        <w:rPr>
          <w:rFonts w:ascii="Roboto" w:cs="Roboto" w:eastAsia="Roboto" w:hAnsi="Roboto"/>
          <w:b w:val="1"/>
          <w:color w:val="0f0f0f"/>
          <w:sz w:val="37"/>
          <w:szCs w:val="37"/>
          <w:highlight w:val="white"/>
          <w:u w:val="single"/>
        </w:rPr>
        <w:drawing>
          <wp:inline distB="114300" distT="114300" distL="114300" distR="114300">
            <wp:extent cx="5943600" cy="4025900"/>
            <wp:effectExtent b="0" l="0" r="0" t="0"/>
            <wp:docPr id="110"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Roboto" w:cs="Roboto" w:eastAsia="Roboto" w:hAnsi="Roboto"/>
          <w:b w:val="1"/>
          <w:color w:val="0f0f0f"/>
          <w:sz w:val="37"/>
          <w:szCs w:val="37"/>
          <w:highlight w:val="white"/>
          <w:u w:val="single"/>
        </w:rPr>
      </w:pPr>
      <w:r w:rsidDel="00000000" w:rsidR="00000000" w:rsidRPr="00000000">
        <w:rPr>
          <w:rtl w:val="0"/>
        </w:rPr>
      </w:r>
    </w:p>
    <w:p w:rsidR="00000000" w:rsidDel="00000000" w:rsidP="00000000" w:rsidRDefault="00000000" w:rsidRPr="00000000" w14:paraId="0000004F">
      <w:pPr>
        <w:rPr>
          <w:rFonts w:ascii="Roboto" w:cs="Roboto" w:eastAsia="Roboto" w:hAnsi="Roboto"/>
          <w:b w:val="1"/>
          <w:color w:val="0f0f0f"/>
          <w:sz w:val="51"/>
          <w:szCs w:val="51"/>
          <w:highlight w:val="white"/>
          <w:u w:val="single"/>
        </w:rPr>
      </w:pPr>
      <w:hyperlink r:id="rId62">
        <w:r w:rsidDel="00000000" w:rsidR="00000000" w:rsidRPr="00000000">
          <w:rPr>
            <w:rFonts w:ascii="Roboto" w:cs="Roboto" w:eastAsia="Roboto" w:hAnsi="Roboto"/>
            <w:b w:val="1"/>
            <w:color w:val="065fd4"/>
            <w:sz w:val="35"/>
            <w:szCs w:val="35"/>
            <w:highlight w:val="white"/>
            <w:rtl w:val="0"/>
          </w:rPr>
          <w:t xml:space="preserve">23:59</w:t>
        </w:r>
      </w:hyperlink>
      <w:r w:rsidDel="00000000" w:rsidR="00000000" w:rsidRPr="00000000">
        <w:rPr>
          <w:rFonts w:ascii="Roboto" w:cs="Roboto" w:eastAsia="Roboto" w:hAnsi="Roboto"/>
          <w:b w:val="1"/>
          <w:color w:val="0f0f0f"/>
          <w:sz w:val="35"/>
          <w:szCs w:val="35"/>
          <w:highlight w:val="white"/>
          <w:u w:val="single"/>
          <w:rtl w:val="0"/>
        </w:rPr>
        <w:t xml:space="preserve"> What is crontab in Linux? Can you provide an example of usage?</w:t>
      </w:r>
      <w:r w:rsidDel="00000000" w:rsidR="00000000" w:rsidRPr="00000000">
        <w:rPr>
          <w:rtl w:val="0"/>
        </w:rPr>
      </w:r>
    </w:p>
    <w:p w:rsidR="00000000" w:rsidDel="00000000" w:rsidP="00000000" w:rsidRDefault="00000000" w:rsidRPr="00000000" w14:paraId="00000050">
      <w:pPr>
        <w:rPr>
          <w:rFonts w:ascii="Roboto" w:cs="Roboto" w:eastAsia="Roboto" w:hAnsi="Roboto"/>
          <w:b w:val="1"/>
          <w:color w:val="0f0f0f"/>
          <w:sz w:val="49"/>
          <w:szCs w:val="49"/>
          <w:highlight w:val="white"/>
          <w:u w:val="single"/>
        </w:rPr>
      </w:pPr>
      <w:r w:rsidDel="00000000" w:rsidR="00000000" w:rsidRPr="00000000">
        <w:rPr>
          <w:rtl w:val="0"/>
        </w:rPr>
      </w:r>
    </w:p>
    <w:p w:rsidR="00000000" w:rsidDel="00000000" w:rsidP="00000000" w:rsidRDefault="00000000" w:rsidRPr="00000000" w14:paraId="00000051">
      <w:pPr>
        <w:rPr>
          <w:rFonts w:ascii="Roboto" w:cs="Roboto" w:eastAsia="Roboto" w:hAnsi="Roboto"/>
          <w:b w:val="1"/>
          <w:color w:val="0f0f0f"/>
          <w:sz w:val="21"/>
          <w:szCs w:val="21"/>
          <w:highlight w:val="white"/>
          <w:u w:val="single"/>
        </w:rPr>
      </w:pPr>
      <w:r w:rsidDel="00000000" w:rsidR="00000000" w:rsidRPr="00000000">
        <w:rPr>
          <w:rtl w:val="0"/>
        </w:rPr>
      </w:r>
    </w:p>
    <w:p w:rsidR="00000000" w:rsidDel="00000000" w:rsidP="00000000" w:rsidRDefault="00000000" w:rsidRPr="00000000" w14:paraId="00000052">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5740400"/>
            <wp:effectExtent b="0" l="0" r="0" t="0"/>
            <wp:docPr id="117"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5930900"/>
            <wp:effectExtent b="0" l="0" r="0" t="0"/>
            <wp:docPr id="80"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210300"/>
            <wp:effectExtent b="0" l="0" r="0" t="0"/>
            <wp:docPr id="115" name="image106.png"/>
            <a:graphic>
              <a:graphicData uri="http://schemas.openxmlformats.org/drawingml/2006/picture">
                <pic:pic>
                  <pic:nvPicPr>
                    <pic:cNvPr id="0" name="image106.png"/>
                    <pic:cNvPicPr preferRelativeResize="0"/>
                  </pic:nvPicPr>
                  <pic:blipFill>
                    <a:blip r:embed="rId65"/>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108700"/>
            <wp:effectExtent b="0" l="0" r="0" t="0"/>
            <wp:docPr id="90" name="image96.png"/>
            <a:graphic>
              <a:graphicData uri="http://schemas.openxmlformats.org/drawingml/2006/picture">
                <pic:pic>
                  <pic:nvPicPr>
                    <pic:cNvPr id="0" name="image96.png"/>
                    <pic:cNvPicPr preferRelativeResize="0"/>
                  </pic:nvPicPr>
                  <pic:blipFill>
                    <a:blip r:embed="rId66"/>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5232400"/>
            <wp:effectExtent b="0" l="0" r="0" t="0"/>
            <wp:docPr id="114" name="image114.png"/>
            <a:graphic>
              <a:graphicData uri="http://schemas.openxmlformats.org/drawingml/2006/picture">
                <pic:pic>
                  <pic:nvPicPr>
                    <pic:cNvPr id="0" name="image114.png"/>
                    <pic:cNvPicPr preferRelativeResize="0"/>
                  </pic:nvPicPr>
                  <pic:blipFill>
                    <a:blip r:embed="rId6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tl w:val="0"/>
        </w:rPr>
        <w:t xml:space="preserve">what is Chrome tab in Linux can you provide example usage okay so basically cront tab is nothing but uh let's say you are a Linux administrator okay so URL Linux admin so as a Linux admin your job your roles and responsibilities are every day at 6 PM you have to send a report okay what report you have to send let's say you have to send the report of node health Javier node is performing or what is the CPU says what is the RAM usage instead of every day you go and log in at 6 pm and execute a specific script what you can do is you can make use of Chrome tab cron tab is nothing but it's like an alarm or it's like uh you know every day you just set your Chrome tab to 6 pm and Linux will automatically execute your script at 6 pm and give you the output whether you want to store it in S3 bucket or you want to store in a specific folder of a file you can do that using Chrome tab that's it</w:t>
      </w:r>
    </w:p>
    <w:p w:rsidR="00000000" w:rsidDel="00000000" w:rsidP="00000000" w:rsidRDefault="00000000" w:rsidRPr="00000000" w14:paraId="00000058">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127500"/>
            <wp:effectExtent b="0" l="0" r="0" t="0"/>
            <wp:docPr id="20"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597400"/>
            <wp:effectExtent b="0" l="0" r="0" t="0"/>
            <wp:docPr id="45"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3835400"/>
            <wp:effectExtent b="0" l="0" r="0" t="0"/>
            <wp:docPr id="59"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6781800"/>
            <wp:effectExtent b="0" l="0" r="0" t="0"/>
            <wp:docPr id="23"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6464300"/>
            <wp:effectExtent b="0" l="0" r="0" t="0"/>
            <wp:docPr id="19"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5829300"/>
            <wp:effectExtent b="0" l="0" r="0" t="0"/>
            <wp:docPr id="28"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6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rPr>
          <w:rFonts w:ascii="Roboto" w:cs="Roboto" w:eastAsia="Roboto" w:hAnsi="Roboto"/>
          <w:color w:val="0f0f0f"/>
          <w:sz w:val="44"/>
          <w:szCs w:val="44"/>
          <w:highlight w:val="white"/>
          <w:u w:val="single"/>
        </w:rPr>
      </w:pPr>
      <w:bookmarkStart w:colFirst="0" w:colLast="0" w:name="_lbticq49e1sc" w:id="0"/>
      <w:bookmarkEnd w:id="0"/>
      <w:r w:rsidDel="00000000" w:rsidR="00000000" w:rsidRPr="00000000">
        <w:rPr>
          <w:rFonts w:ascii="Roboto" w:cs="Roboto" w:eastAsia="Roboto" w:hAnsi="Roboto"/>
          <w:color w:val="0f0f0f"/>
          <w:sz w:val="44"/>
          <w:szCs w:val="44"/>
          <w:highlight w:val="white"/>
          <w:u w:val="single"/>
          <w:rtl w:val="0"/>
        </w:rPr>
        <w:t xml:space="preserve">Opening a File in Read-Only Mode in Linux</w:t>
      </w:r>
    </w:p>
    <w:p w:rsidR="00000000" w:rsidDel="00000000" w:rsidP="00000000" w:rsidRDefault="00000000" w:rsidRPr="00000000" w14:paraId="00000062">
      <w:pPr>
        <w:rPr>
          <w:rFonts w:ascii="Roboto" w:cs="Roboto" w:eastAsia="Roboto" w:hAnsi="Roboto"/>
          <w:color w:val="0f0f0f"/>
          <w:sz w:val="45"/>
          <w:szCs w:val="45"/>
          <w:highlight w:val="white"/>
          <w:u w:val="single"/>
        </w:rPr>
      </w:pPr>
      <w:r w:rsidDel="00000000" w:rsidR="00000000" w:rsidRPr="00000000">
        <w:rPr>
          <w:rFonts w:ascii="Roboto" w:cs="Roboto" w:eastAsia="Roboto" w:hAnsi="Roboto"/>
          <w:color w:val="0f0f0f"/>
          <w:sz w:val="45"/>
          <w:szCs w:val="45"/>
          <w:highlight w:val="white"/>
          <w:u w:val="single"/>
        </w:rPr>
        <w:drawing>
          <wp:inline distB="114300" distT="114300" distL="114300" distR="114300">
            <wp:extent cx="5943600" cy="6794500"/>
            <wp:effectExtent b="0" l="0" r="0" t="0"/>
            <wp:docPr id="15"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color w:val="0f0f0f"/>
          <w:sz w:val="45"/>
          <w:szCs w:val="45"/>
          <w:highlight w:val="white"/>
          <w:u w:val="single"/>
        </w:rPr>
      </w:pPr>
      <w:r w:rsidDel="00000000" w:rsidR="00000000" w:rsidRPr="00000000">
        <w:rPr>
          <w:rFonts w:ascii="Roboto" w:cs="Roboto" w:eastAsia="Roboto" w:hAnsi="Roboto"/>
          <w:color w:val="0f0f0f"/>
          <w:sz w:val="45"/>
          <w:szCs w:val="45"/>
          <w:highlight w:val="white"/>
          <w:u w:val="single"/>
        </w:rPr>
        <w:drawing>
          <wp:inline distB="114300" distT="114300" distL="114300" distR="114300">
            <wp:extent cx="5943600" cy="6883400"/>
            <wp:effectExtent b="0" l="0" r="0" t="0"/>
            <wp:docPr id="39"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5422900"/>
            <wp:effectExtent b="0" l="0" r="0" t="0"/>
            <wp:docPr id="31"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6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rPr>
          <w:rFonts w:ascii="Roboto" w:cs="Roboto" w:eastAsia="Roboto" w:hAnsi="Roboto"/>
          <w:color w:val="0f0f0f"/>
          <w:sz w:val="34"/>
          <w:szCs w:val="34"/>
          <w:highlight w:val="white"/>
        </w:rPr>
      </w:pPr>
      <w:bookmarkStart w:colFirst="0" w:colLast="0" w:name="_a093lcflb6p1" w:id="1"/>
      <w:bookmarkEnd w:id="1"/>
      <w:r w:rsidDel="00000000" w:rsidR="00000000" w:rsidRPr="00000000">
        <w:rPr>
          <w:rFonts w:ascii="Roboto" w:cs="Roboto" w:eastAsia="Roboto" w:hAnsi="Roboto"/>
          <w:color w:val="0f0f0f"/>
          <w:sz w:val="34"/>
          <w:szCs w:val="34"/>
          <w:highlight w:val="white"/>
          <w:rtl w:val="0"/>
        </w:rPr>
        <w:t xml:space="preserve">Difference Between Soft Links and Hard Links in Linux</w:t>
      </w:r>
    </w:p>
    <w:p w:rsidR="00000000" w:rsidDel="00000000" w:rsidP="00000000" w:rsidRDefault="00000000" w:rsidRPr="00000000" w14:paraId="00000067">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330700"/>
            <wp:effectExtent b="0" l="0" r="0" t="0"/>
            <wp:docPr id="35"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445000"/>
            <wp:effectExtent b="0" l="0" r="0" t="0"/>
            <wp:docPr id="8"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165600"/>
            <wp:effectExtent b="0" l="0" r="0" t="0"/>
            <wp:docPr id="46"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330700"/>
            <wp:effectExtent b="0" l="0" r="0" t="0"/>
            <wp:docPr id="49"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216400"/>
            <wp:effectExtent b="0" l="0" r="0" t="0"/>
            <wp:docPr id="56"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3517900"/>
            <wp:effectExtent b="0" l="0" r="0" t="0"/>
            <wp:docPr id="6"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749800"/>
            <wp:effectExtent b="0" l="0" r="0" t="0"/>
            <wp:docPr id="124"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5651500"/>
            <wp:effectExtent b="0" l="0" r="0" t="0"/>
            <wp:docPr id="18"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5397500"/>
            <wp:effectExtent b="0" l="0" r="0" t="0"/>
            <wp:docPr id="57"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076700"/>
            <wp:effectExtent b="0" l="0" r="0" t="0"/>
            <wp:docPr id="2"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rPr>
          <w:rFonts w:ascii="Roboto" w:cs="Roboto" w:eastAsia="Roboto" w:hAnsi="Roboto"/>
          <w:color w:val="0f0f0f"/>
          <w:sz w:val="34"/>
          <w:szCs w:val="34"/>
          <w:highlight w:val="white"/>
        </w:rPr>
      </w:pPr>
      <w:bookmarkStart w:colFirst="0" w:colLast="0" w:name="_44sbnyoilevy" w:id="2"/>
      <w:bookmarkEnd w:id="2"/>
      <w:r w:rsidDel="00000000" w:rsidR="00000000" w:rsidRPr="00000000">
        <w:rPr>
          <w:rFonts w:ascii="Roboto" w:cs="Roboto" w:eastAsia="Roboto" w:hAnsi="Roboto"/>
          <w:color w:val="0f0f0f"/>
          <w:sz w:val="34"/>
          <w:szCs w:val="34"/>
          <w:highlight w:val="white"/>
          <w:rtl w:val="0"/>
        </w:rPr>
        <w:t xml:space="preserve">Difference Between </w:t>
      </w:r>
      <w:r w:rsidDel="00000000" w:rsidR="00000000" w:rsidRPr="00000000">
        <w:rPr>
          <w:rFonts w:ascii="Courier New" w:cs="Courier New" w:eastAsia="Courier New" w:hAnsi="Courier New"/>
          <w:color w:val="188038"/>
          <w:sz w:val="30"/>
          <w:szCs w:val="30"/>
          <w:highlight w:val="white"/>
          <w:rtl w:val="0"/>
        </w:rPr>
        <w:t xml:space="preserve">break</w:t>
      </w:r>
      <w:r w:rsidDel="00000000" w:rsidR="00000000" w:rsidRPr="00000000">
        <w:rPr>
          <w:rFonts w:ascii="Roboto" w:cs="Roboto" w:eastAsia="Roboto" w:hAnsi="Roboto"/>
          <w:color w:val="0f0f0f"/>
          <w:sz w:val="34"/>
          <w:szCs w:val="34"/>
          <w:highlight w:val="white"/>
          <w:rtl w:val="0"/>
        </w:rPr>
        <w:t xml:space="preserve"> and </w:t>
      </w:r>
      <w:r w:rsidDel="00000000" w:rsidR="00000000" w:rsidRPr="00000000">
        <w:rPr>
          <w:rFonts w:ascii="Courier New" w:cs="Courier New" w:eastAsia="Courier New" w:hAnsi="Courier New"/>
          <w:color w:val="188038"/>
          <w:sz w:val="30"/>
          <w:szCs w:val="30"/>
          <w:highlight w:val="white"/>
          <w:rtl w:val="0"/>
        </w:rPr>
        <w:t xml:space="preserve">continue</w:t>
      </w:r>
      <w:r w:rsidDel="00000000" w:rsidR="00000000" w:rsidRPr="00000000">
        <w:rPr>
          <w:rFonts w:ascii="Roboto" w:cs="Roboto" w:eastAsia="Roboto" w:hAnsi="Roboto"/>
          <w:color w:val="0f0f0f"/>
          <w:sz w:val="34"/>
          <w:szCs w:val="34"/>
          <w:highlight w:val="white"/>
          <w:rtl w:val="0"/>
        </w:rPr>
        <w:t xml:space="preserve"> Statements in Loops</w:t>
      </w:r>
    </w:p>
    <w:p w:rsidR="00000000" w:rsidDel="00000000" w:rsidP="00000000" w:rsidRDefault="00000000" w:rsidRPr="00000000" w14:paraId="00000073">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241800"/>
            <wp:effectExtent b="0" l="0" r="0" t="0"/>
            <wp:docPr id="58"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4457700"/>
            <wp:effectExtent b="0" l="0" r="0" t="0"/>
            <wp:docPr id="87"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7442200"/>
            <wp:effectExtent b="0" l="0" r="0" t="0"/>
            <wp:docPr id="10"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943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7391400"/>
            <wp:effectExtent b="0" l="0" r="0" t="0"/>
            <wp:docPr id="88"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6972300"/>
            <wp:effectExtent b="0" l="0" r="0" t="0"/>
            <wp:docPr id="86"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6527800"/>
            <wp:effectExtent b="0" l="0" r="0" t="0"/>
            <wp:docPr id="97"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7A">
      <w:pPr>
        <w:rPr>
          <w:rFonts w:ascii="Roboto" w:cs="Roboto" w:eastAsia="Roboto" w:hAnsi="Roboto"/>
          <w:b w:val="1"/>
          <w:color w:val="0f0f0f"/>
          <w:sz w:val="35"/>
          <w:szCs w:val="35"/>
          <w:highlight w:val="white"/>
        </w:rPr>
      </w:pPr>
      <w:r w:rsidDel="00000000" w:rsidR="00000000" w:rsidRPr="00000000">
        <w:rPr>
          <w:rFonts w:ascii="Roboto" w:cs="Roboto" w:eastAsia="Roboto" w:hAnsi="Roboto"/>
          <w:b w:val="1"/>
          <w:color w:val="0f0f0f"/>
          <w:sz w:val="35"/>
          <w:szCs w:val="35"/>
          <w:highlight w:val="white"/>
        </w:rPr>
        <w:drawing>
          <wp:inline distB="114300" distT="114300" distL="114300" distR="114300">
            <wp:extent cx="5943600" cy="2933700"/>
            <wp:effectExtent b="0" l="0" r="0" t="0"/>
            <wp:docPr id="99"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Roboto" w:cs="Roboto" w:eastAsia="Roboto" w:hAnsi="Roboto"/>
          <w:b w:val="1"/>
          <w:color w:val="0f0f0f"/>
          <w:sz w:val="35"/>
          <w:szCs w:val="35"/>
          <w:highlight w:val="white"/>
        </w:rPr>
      </w:pPr>
      <w:r w:rsidDel="00000000" w:rsidR="00000000" w:rsidRPr="00000000">
        <w:rPr>
          <w:rtl w:val="0"/>
        </w:rPr>
      </w:r>
    </w:p>
    <w:p w:rsidR="00000000" w:rsidDel="00000000" w:rsidP="00000000" w:rsidRDefault="00000000" w:rsidRPr="00000000" w14:paraId="0000007C">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tl w:val="0"/>
        </w:rPr>
        <w:t xml:space="preserve">what are different kinds of loops and when to use</w:t>
      </w:r>
    </w:p>
    <w:p w:rsidR="00000000" w:rsidDel="00000000" w:rsidP="00000000" w:rsidRDefault="00000000" w:rsidRPr="00000000" w14:paraId="0000007D">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213600"/>
            <wp:effectExtent b="0" l="0" r="0" t="0"/>
            <wp:docPr id="13"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099300"/>
            <wp:effectExtent b="0" l="0" r="0" t="0"/>
            <wp:docPr id="7"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480300"/>
            <wp:effectExtent b="0" l="0" r="0" t="0"/>
            <wp:docPr id="11"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502400"/>
            <wp:effectExtent b="0" l="0" r="0" t="0"/>
            <wp:docPr id="100"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883400"/>
            <wp:effectExtent b="0" l="0" r="0" t="0"/>
            <wp:docPr id="91"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743700"/>
            <wp:effectExtent b="0" l="0" r="0" t="0"/>
            <wp:docPr id="123" name="image109.png"/>
            <a:graphic>
              <a:graphicData uri="http://schemas.openxmlformats.org/drawingml/2006/picture">
                <pic:pic>
                  <pic:nvPicPr>
                    <pic:cNvPr id="0" name="image109.png"/>
                    <pic:cNvPicPr preferRelativeResize="0"/>
                  </pic:nvPicPr>
                  <pic:blipFill>
                    <a:blip r:embed="rId99"/>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680200"/>
            <wp:effectExtent b="0" l="0" r="0" t="0"/>
            <wp:docPr id="68" name="image70.png"/>
            <a:graphic>
              <a:graphicData uri="http://schemas.openxmlformats.org/drawingml/2006/picture">
                <pic:pic>
                  <pic:nvPicPr>
                    <pic:cNvPr id="0" name="image70.png"/>
                    <pic:cNvPicPr preferRelativeResize="0"/>
                  </pic:nvPicPr>
                  <pic:blipFill>
                    <a:blip r:embed="rId100"/>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241800"/>
            <wp:effectExtent b="0" l="0" r="0" t="0"/>
            <wp:docPr id="77"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642100"/>
            <wp:effectExtent b="0" l="0" r="0" t="0"/>
            <wp:docPr id="102"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87">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tl w:val="0"/>
        </w:rPr>
        <w:t xml:space="preserve"> Is Bash dynamically or statically typed ?</w:t>
      </w:r>
    </w:p>
    <w:p w:rsidR="00000000" w:rsidDel="00000000" w:rsidP="00000000" w:rsidRDefault="00000000" w:rsidRPr="00000000" w14:paraId="00000088">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330700"/>
            <wp:effectExtent b="0" l="0" r="0" t="0"/>
            <wp:docPr id="22"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3048000"/>
            <wp:effectExtent b="0" l="0" r="0" t="0"/>
            <wp:docPr id="53"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2413000"/>
            <wp:effectExtent b="0" l="0" r="0" t="0"/>
            <wp:docPr id="26"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2730500"/>
            <wp:effectExtent b="0" l="0" r="0" t="0"/>
            <wp:docPr id="94"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645400"/>
            <wp:effectExtent b="0" l="0" r="0" t="0"/>
            <wp:docPr id="9"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381500"/>
            <wp:effectExtent b="0" l="0" r="0" t="0"/>
            <wp:docPr id="72"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8F">
      <w:pPr>
        <w:shd w:fill="ffffff" w:val="clear"/>
        <w:spacing w:line="342.85714285714283" w:lineRule="auto"/>
        <w:rPr>
          <w:rFonts w:ascii="Roboto" w:cs="Roboto" w:eastAsia="Roboto" w:hAnsi="Roboto"/>
          <w:b w:val="1"/>
          <w:color w:val="0f0f0f"/>
          <w:sz w:val="41"/>
          <w:szCs w:val="41"/>
          <w:highlight w:val="white"/>
          <w:u w:val="single"/>
        </w:rPr>
      </w:pPr>
      <w:r w:rsidDel="00000000" w:rsidR="00000000" w:rsidRPr="00000000">
        <w:rPr>
          <w:rFonts w:ascii="Roboto" w:cs="Roboto" w:eastAsia="Roboto" w:hAnsi="Roboto"/>
          <w:b w:val="1"/>
          <w:color w:val="0f0f0f"/>
          <w:sz w:val="41"/>
          <w:szCs w:val="41"/>
          <w:highlight w:val="white"/>
          <w:u w:val="single"/>
          <w:rtl w:val="0"/>
        </w:rPr>
        <w:t xml:space="preserve">What are the networking troubleshooting tools?:</w:t>
      </w:r>
    </w:p>
    <w:p w:rsidR="00000000" w:rsidDel="00000000" w:rsidP="00000000" w:rsidRDefault="00000000" w:rsidRPr="00000000" w14:paraId="00000090">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 that you use so one of the best tool that I'll recommend here is Trace root okay so trace route is a tool that you can</w:t>
      </w:r>
    </w:p>
    <w:p w:rsidR="00000000" w:rsidDel="00000000" w:rsidP="00000000" w:rsidRDefault="00000000" w:rsidRPr="00000000" w14:paraId="00000091">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use for your uh Network debugging for example I'll show you uh you want to see why your network is slow usually you will go to your internet and you will find some networking tools and you will try to understand why is it slow but</w:t>
      </w:r>
    </w:p>
    <w:p w:rsidR="00000000" w:rsidDel="00000000" w:rsidP="00000000" w:rsidRDefault="00000000" w:rsidRPr="00000000" w14:paraId="00000092">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the classic way of doing even these modern day tools also use uh these kind of shell commands are the Linux commands underneath so to understand why your network is very slow today what you can do is you can simply say trace route or</w:t>
      </w:r>
    </w:p>
    <w:p w:rsidR="00000000" w:rsidDel="00000000" w:rsidP="00000000" w:rsidRDefault="00000000" w:rsidRPr="00000000" w14:paraId="00000093">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trace route followed by google.com so what I am trying to do is I'm trying to reach the google.com let us see what are the number of hops in between your trace route and google.com that is from your laptop it goes to your router from your</w:t>
      </w:r>
    </w:p>
    <w:p w:rsidR="00000000" w:rsidDel="00000000" w:rsidP="00000000" w:rsidRDefault="00000000" w:rsidRPr="00000000" w14:paraId="00000094">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router it goes to your internet service provider router from there it will take multiple Hops and finally reach google.com so this command will explain you what are the different Hops and how much each hop is taking time okay so</w:t>
      </w:r>
    </w:p>
    <w:p w:rsidR="00000000" w:rsidDel="00000000" w:rsidP="00000000" w:rsidRDefault="00000000" w:rsidRPr="00000000" w14:paraId="00000095">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these kind of things you can identify using Trace router so firstly it said okay this is your IP address this is my IP address and let's see where this is going after that it will basically uh go to a specific</w:t>
      </w:r>
    </w:p>
    <w:p w:rsidR="00000000" w:rsidDel="00000000" w:rsidP="00000000" w:rsidRDefault="00000000" w:rsidRPr="00000000" w14:paraId="00000096">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act corporation that I'm using okay after that it goes to a different IP address I cannot show you the entire details but after I mean for the purpose of security after that it goes to your internet service provider and finally it</w:t>
      </w:r>
    </w:p>
    <w:p w:rsidR="00000000" w:rsidDel="00000000" w:rsidP="00000000" w:rsidRDefault="00000000" w:rsidRPr="00000000" w14:paraId="00000097">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will reach your google.com and similarly there is one more command called Trace path so Trace path is also efficient command because using Trace path also you can identify okay Trace path is not installed on my machine but using Trace</w:t>
      </w:r>
    </w:p>
    <w:p w:rsidR="00000000" w:rsidDel="00000000" w:rsidP="00000000" w:rsidRDefault="00000000" w:rsidRPr="00000000" w14:paraId="00000098">
      <w:pPr>
        <w:shd w:fill="ffffff" w:val="clear"/>
        <w:spacing w:line="342.85714285714283" w:lineRule="auto"/>
        <w:rPr>
          <w:rFonts w:ascii="Roboto" w:cs="Roboto" w:eastAsia="Roboto" w:hAnsi="Roboto"/>
          <w:b w:val="1"/>
          <w:color w:val="0f0f0f"/>
          <w:sz w:val="31"/>
          <w:szCs w:val="31"/>
          <w:highlight w:val="white"/>
        </w:rPr>
      </w:pPr>
      <w:r w:rsidDel="00000000" w:rsidR="00000000" w:rsidRPr="00000000">
        <w:rPr>
          <w:rFonts w:ascii="Roboto" w:cs="Roboto" w:eastAsia="Roboto" w:hAnsi="Roboto"/>
          <w:b w:val="1"/>
          <w:color w:val="0f0f0f"/>
          <w:sz w:val="31"/>
          <w:szCs w:val="31"/>
          <w:highlight w:val="white"/>
          <w:rtl w:val="0"/>
        </w:rPr>
        <w:t xml:space="preserve">path also you can identify these things and Trace path does not require root privileges</w:t>
      </w:r>
    </w:p>
    <w:p w:rsidR="00000000" w:rsidDel="00000000" w:rsidP="00000000" w:rsidRDefault="00000000" w:rsidRPr="00000000" w14:paraId="00000099">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9A">
      <w:pPr>
        <w:shd w:fill="ffffff" w:val="clear"/>
        <w:spacing w:line="342.85714285714283" w:lineRule="auto"/>
        <w:rPr>
          <w:rFonts w:ascii="Roboto" w:cs="Roboto" w:eastAsia="Roboto" w:hAnsi="Roboto"/>
          <w:b w:val="1"/>
          <w:color w:val="0f0f0f"/>
          <w:sz w:val="41"/>
          <w:szCs w:val="41"/>
          <w:highlight w:val="white"/>
          <w:u w:val="single"/>
        </w:rPr>
      </w:pPr>
      <w:r w:rsidDel="00000000" w:rsidR="00000000" w:rsidRPr="00000000">
        <w:rPr>
          <w:rFonts w:ascii="Roboto" w:cs="Roboto" w:eastAsia="Roboto" w:hAnsi="Roboto"/>
          <w:b w:val="1"/>
          <w:color w:val="0f0f0f"/>
          <w:sz w:val="41"/>
          <w:szCs w:val="41"/>
          <w:highlight w:val="white"/>
          <w:u w:val="single"/>
          <w:rtl w:val="0"/>
        </w:rPr>
        <w:t xml:space="preserve">Networking Troubleshooting Tools</w:t>
      </w:r>
    </w:p>
    <w:p w:rsidR="00000000" w:rsidDel="00000000" w:rsidP="00000000" w:rsidRDefault="00000000" w:rsidRPr="00000000" w14:paraId="0000009B">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505700"/>
            <wp:effectExtent b="0" l="0" r="0" t="0"/>
            <wp:docPr id="76"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9436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705600"/>
            <wp:effectExtent b="0" l="0" r="0" t="0"/>
            <wp:docPr id="109"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645400"/>
            <wp:effectExtent b="0" l="0" r="0" t="0"/>
            <wp:docPr id="3"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648200"/>
            <wp:effectExtent b="0" l="0" r="0" t="0"/>
            <wp:docPr id="107" name="image113.png"/>
            <a:graphic>
              <a:graphicData uri="http://schemas.openxmlformats.org/drawingml/2006/picture">
                <pic:pic>
                  <pic:nvPicPr>
                    <pic:cNvPr id="0" name="image113.png"/>
                    <pic:cNvPicPr preferRelativeResize="0"/>
                  </pic:nvPicPr>
                  <pic:blipFill>
                    <a:blip r:embed="rId11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tl w:val="0"/>
        </w:rPr>
        <w:t xml:space="preserve">Explain in easy to understand:</w:t>
      </w:r>
    </w:p>
    <w:p w:rsidR="00000000" w:rsidDel="00000000" w:rsidP="00000000" w:rsidRDefault="00000000" w:rsidRPr="00000000" w14:paraId="000000A0">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7366000"/>
            <wp:effectExtent b="0" l="0" r="0" t="0"/>
            <wp:docPr id="70"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6426200"/>
            <wp:effectExtent b="0" l="0" r="0" t="0"/>
            <wp:docPr id="14" name="image1.png"/>
            <a:graphic>
              <a:graphicData uri="http://schemas.openxmlformats.org/drawingml/2006/picture">
                <pic:pic>
                  <pic:nvPicPr>
                    <pic:cNvPr id="0" name="image1.png"/>
                    <pic:cNvPicPr preferRelativeResize="0"/>
                  </pic:nvPicPr>
                  <pic:blipFill>
                    <a:blip r:embed="rId11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A3">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203700"/>
            <wp:effectExtent b="0" l="0" r="0" t="0"/>
            <wp:docPr id="104"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419600"/>
            <wp:effectExtent b="0" l="0" r="0" t="0"/>
            <wp:docPr id="64" name="image61.png"/>
            <a:graphic>
              <a:graphicData uri="http://schemas.openxmlformats.org/drawingml/2006/picture">
                <pic:pic>
                  <pic:nvPicPr>
                    <pic:cNvPr id="0" name="image61.png"/>
                    <pic:cNvPicPr preferRelativeResize="0"/>
                  </pic:nvPicPr>
                  <pic:blipFill>
                    <a:blip r:embed="rId11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178300"/>
            <wp:effectExtent b="0" l="0" r="0" t="0"/>
            <wp:docPr id="12"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4330700"/>
            <wp:effectExtent b="0" l="0" r="0" t="0"/>
            <wp:docPr id="27"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Fonts w:ascii="Roboto" w:cs="Roboto" w:eastAsia="Roboto" w:hAnsi="Roboto"/>
          <w:b w:val="1"/>
          <w:color w:val="0f0f0f"/>
          <w:sz w:val="39"/>
          <w:szCs w:val="39"/>
          <w:highlight w:val="white"/>
          <w:u w:val="single"/>
        </w:rPr>
        <w:drawing>
          <wp:inline distB="114300" distT="114300" distL="114300" distR="114300">
            <wp:extent cx="5943600" cy="3695700"/>
            <wp:effectExtent b="0" l="0" r="0" t="0"/>
            <wp:docPr id="37" name="image40.png"/>
            <a:graphic>
              <a:graphicData uri="http://schemas.openxmlformats.org/drawingml/2006/picture">
                <pic:pic>
                  <pic:nvPicPr>
                    <pic:cNvPr id="0" name="image40.png"/>
                    <pic:cNvPicPr preferRelativeResize="0"/>
                  </pic:nvPicPr>
                  <pic:blipFill>
                    <a:blip r:embed="rId11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hd w:fill="ffffff" w:val="clear"/>
        <w:spacing w:line="342.85714285714283" w:lineRule="auto"/>
        <w:rPr>
          <w:rFonts w:ascii="Roboto" w:cs="Roboto" w:eastAsia="Roboto" w:hAnsi="Roboto"/>
          <w:b w:val="1"/>
          <w:color w:val="0f0f0f"/>
          <w:sz w:val="39"/>
          <w:szCs w:val="39"/>
          <w:highlight w:val="white"/>
          <w:u w:val="single"/>
        </w:rPr>
      </w:pPr>
      <w:r w:rsidDel="00000000" w:rsidR="00000000" w:rsidRPr="00000000">
        <w:rPr>
          <w:rtl w:val="0"/>
        </w:rPr>
      </w:r>
    </w:p>
    <w:p w:rsidR="00000000" w:rsidDel="00000000" w:rsidP="00000000" w:rsidRDefault="00000000" w:rsidRPr="00000000" w14:paraId="000000A9">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tl w:val="0"/>
        </w:rPr>
        <w:t xml:space="preserve">How will you sort list on names in a file ?</w:t>
      </w:r>
    </w:p>
    <w:p w:rsidR="00000000" w:rsidDel="00000000" w:rsidP="00000000" w:rsidRDefault="00000000" w:rsidRPr="00000000" w14:paraId="000000AA">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4165600"/>
            <wp:effectExtent b="0" l="0" r="0" t="0"/>
            <wp:docPr id="47" name="image42.png"/>
            <a:graphic>
              <a:graphicData uri="http://schemas.openxmlformats.org/drawingml/2006/picture">
                <pic:pic>
                  <pic:nvPicPr>
                    <pic:cNvPr id="0" name="image42.png"/>
                    <pic:cNvPicPr preferRelativeResize="0"/>
                  </pic:nvPicPr>
                  <pic:blipFill>
                    <a:blip r:embed="rId12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2298700"/>
            <wp:effectExtent b="0" l="0" r="0" t="0"/>
            <wp:docPr id="16"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7366000"/>
            <wp:effectExtent b="0" l="0" r="0" t="0"/>
            <wp:docPr id="112"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7226300"/>
            <wp:effectExtent b="0" l="0" r="0" t="0"/>
            <wp:docPr id="1"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7315200"/>
            <wp:effectExtent b="0" l="0" r="0" t="0"/>
            <wp:docPr id="62" name="image63.png"/>
            <a:graphic>
              <a:graphicData uri="http://schemas.openxmlformats.org/drawingml/2006/picture">
                <pic:pic>
                  <pic:nvPicPr>
                    <pic:cNvPr id="0" name="image63.png"/>
                    <pic:cNvPicPr preferRelativeResize="0"/>
                  </pic:nvPicPr>
                  <pic:blipFill>
                    <a:blip r:embed="rId124"/>
                    <a:srcRect b="0" l="0" r="0" t="0"/>
                    <a:stretch>
                      <a:fillRect/>
                    </a:stretch>
                  </pic:blipFill>
                  <pic:spPr>
                    <a:xfrm>
                      <a:off x="0" y="0"/>
                      <a:ext cx="59436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943600" cy="7213600"/>
            <wp:effectExtent b="0" l="0" r="0" t="0"/>
            <wp:docPr id="74" name="image60.png"/>
            <a:graphic>
              <a:graphicData uri="http://schemas.openxmlformats.org/drawingml/2006/picture">
                <pic:pic>
                  <pic:nvPicPr>
                    <pic:cNvPr id="0" name="image60.png"/>
                    <pic:cNvPicPr preferRelativeResize="0"/>
                  </pic:nvPicPr>
                  <pic:blipFill>
                    <a:blip r:embed="rId125"/>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line="342.85714285714283" w:lineRule="auto"/>
        <w:rPr>
          <w:rFonts w:ascii="Roboto" w:cs="Roboto" w:eastAsia="Roboto" w:hAnsi="Roboto"/>
          <w:b w:val="1"/>
          <w:color w:val="0f0f0f"/>
          <w:sz w:val="45"/>
          <w:szCs w:val="45"/>
          <w:highlight w:val="white"/>
          <w:u w:val="single"/>
        </w:rPr>
      </w:pPr>
      <w:r w:rsidDel="00000000" w:rsidR="00000000" w:rsidRPr="00000000">
        <w:rPr>
          <w:rFonts w:ascii="Roboto" w:cs="Roboto" w:eastAsia="Roboto" w:hAnsi="Roboto"/>
          <w:b w:val="1"/>
          <w:color w:val="0f0f0f"/>
          <w:sz w:val="45"/>
          <w:szCs w:val="45"/>
          <w:highlight w:val="white"/>
          <w:u w:val="single"/>
        </w:rPr>
        <w:drawing>
          <wp:inline distB="114300" distT="114300" distL="114300" distR="114300">
            <wp:extent cx="5638800" cy="7305675"/>
            <wp:effectExtent b="0" l="0" r="0" t="0"/>
            <wp:docPr id="128" name="image126.png"/>
            <a:graphic>
              <a:graphicData uri="http://schemas.openxmlformats.org/drawingml/2006/picture">
                <pic:pic>
                  <pic:nvPicPr>
                    <pic:cNvPr id="0" name="image126.png"/>
                    <pic:cNvPicPr preferRelativeResize="0"/>
                  </pic:nvPicPr>
                  <pic:blipFill>
                    <a:blip r:embed="rId126"/>
                    <a:srcRect b="0" l="0" r="0" t="0"/>
                    <a:stretch>
                      <a:fillRect/>
                    </a:stretch>
                  </pic:blipFill>
                  <pic:spPr>
                    <a:xfrm>
                      <a:off x="0" y="0"/>
                      <a:ext cx="5638800" cy="73056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tl w:val="0"/>
        </w:rPr>
      </w:r>
    </w:p>
    <w:p w:rsidR="00000000" w:rsidDel="00000000" w:rsidP="00000000" w:rsidRDefault="00000000" w:rsidRPr="00000000" w14:paraId="000000B2">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tl w:val="0"/>
        </w:rPr>
        <w:t xml:space="preserve">How will you manage logs of a system that generate huge log files everyday?</w:t>
      </w:r>
    </w:p>
    <w:p w:rsidR="00000000" w:rsidDel="00000000" w:rsidP="00000000" w:rsidRDefault="00000000" w:rsidRPr="00000000" w14:paraId="000000B3">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178300"/>
            <wp:effectExtent b="0" l="0" r="0" t="0"/>
            <wp:docPr id="69" name="image67.png"/>
            <a:graphic>
              <a:graphicData uri="http://schemas.openxmlformats.org/drawingml/2006/picture">
                <pic:pic>
                  <pic:nvPicPr>
                    <pic:cNvPr id="0" name="image67.png"/>
                    <pic:cNvPicPr preferRelativeResize="0"/>
                  </pic:nvPicPr>
                  <pic:blipFill>
                    <a:blip r:embed="rId12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432300"/>
            <wp:effectExtent b="0" l="0" r="0" t="0"/>
            <wp:docPr id="126" name="image125.png"/>
            <a:graphic>
              <a:graphicData uri="http://schemas.openxmlformats.org/drawingml/2006/picture">
                <pic:pic>
                  <pic:nvPicPr>
                    <pic:cNvPr id="0" name="image125.png"/>
                    <pic:cNvPicPr preferRelativeResize="0"/>
                  </pic:nvPicPr>
                  <pic:blipFill>
                    <a:blip r:embed="rId128"/>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508500"/>
            <wp:effectExtent b="0" l="0" r="0" t="0"/>
            <wp:docPr id="81" name="image80.png"/>
            <a:graphic>
              <a:graphicData uri="http://schemas.openxmlformats.org/drawingml/2006/picture">
                <pic:pic>
                  <pic:nvPicPr>
                    <pic:cNvPr id="0" name="image80.png"/>
                    <pic:cNvPicPr preferRelativeResize="0"/>
                  </pic:nvPicPr>
                  <pic:blipFill>
                    <a:blip r:embed="rId129"/>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203700"/>
            <wp:effectExtent b="0" l="0" r="0" t="0"/>
            <wp:docPr id="73" name="image95.png"/>
            <a:graphic>
              <a:graphicData uri="http://schemas.openxmlformats.org/drawingml/2006/picture">
                <pic:pic>
                  <pic:nvPicPr>
                    <pic:cNvPr id="0" name="image95.png"/>
                    <pic:cNvPicPr preferRelativeResize="0"/>
                  </pic:nvPicPr>
                  <pic:blipFill>
                    <a:blip r:embed="rId13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292600"/>
            <wp:effectExtent b="0" l="0" r="0" t="0"/>
            <wp:docPr id="43" name="image37.png"/>
            <a:graphic>
              <a:graphicData uri="http://schemas.openxmlformats.org/drawingml/2006/picture">
                <pic:pic>
                  <pic:nvPicPr>
                    <pic:cNvPr id="0" name="image37.png"/>
                    <pic:cNvPicPr preferRelativeResize="0"/>
                  </pic:nvPicPr>
                  <pic:blipFill>
                    <a:blip r:embed="rId13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4241800"/>
            <wp:effectExtent b="0" l="0" r="0" t="0"/>
            <wp:docPr id="33"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867400" cy="8105775"/>
            <wp:effectExtent b="0" l="0" r="0" t="0"/>
            <wp:docPr id="66" name="image57.png"/>
            <a:graphic>
              <a:graphicData uri="http://schemas.openxmlformats.org/drawingml/2006/picture">
                <pic:pic>
                  <pic:nvPicPr>
                    <pic:cNvPr id="0" name="image57.png"/>
                    <pic:cNvPicPr preferRelativeResize="0"/>
                  </pic:nvPicPr>
                  <pic:blipFill>
                    <a:blip r:embed="rId133"/>
                    <a:srcRect b="0" l="0" r="0" t="0"/>
                    <a:stretch>
                      <a:fillRect/>
                    </a:stretch>
                  </pic:blipFill>
                  <pic:spPr>
                    <a:xfrm>
                      <a:off x="0" y="0"/>
                      <a:ext cx="5867400"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7277100"/>
            <wp:effectExtent b="0" l="0" r="0" t="0"/>
            <wp:docPr id="24" name="image31.png"/>
            <a:graphic>
              <a:graphicData uri="http://schemas.openxmlformats.org/drawingml/2006/picture">
                <pic:pic>
                  <pic:nvPicPr>
                    <pic:cNvPr id="0" name="image31.png"/>
                    <pic:cNvPicPr preferRelativeResize="0"/>
                  </pic:nvPicPr>
                  <pic:blipFill>
                    <a:blip r:embed="rId134"/>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7302500"/>
            <wp:effectExtent b="0" l="0" r="0" t="0"/>
            <wp:docPr id="38"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line="342.85714285714283" w:lineRule="auto"/>
        <w:rPr>
          <w:rFonts w:ascii="Roboto" w:cs="Roboto" w:eastAsia="Roboto" w:hAnsi="Roboto"/>
          <w:b w:val="1"/>
          <w:color w:val="0f0f0f"/>
          <w:sz w:val="35"/>
          <w:szCs w:val="35"/>
          <w:highlight w:val="white"/>
          <w:u w:val="single"/>
        </w:rPr>
      </w:pPr>
      <w:r w:rsidDel="00000000" w:rsidR="00000000" w:rsidRPr="00000000">
        <w:rPr>
          <w:rFonts w:ascii="Roboto" w:cs="Roboto" w:eastAsia="Roboto" w:hAnsi="Roboto"/>
          <w:b w:val="1"/>
          <w:color w:val="0f0f0f"/>
          <w:sz w:val="35"/>
          <w:szCs w:val="35"/>
          <w:highlight w:val="white"/>
          <w:u w:val="single"/>
        </w:rPr>
        <w:drawing>
          <wp:inline distB="114300" distT="114300" distL="114300" distR="114300">
            <wp:extent cx="5943600" cy="6629400"/>
            <wp:effectExtent b="0" l="0" r="0" t="0"/>
            <wp:docPr id="127" name="image122.png"/>
            <a:graphic>
              <a:graphicData uri="http://schemas.openxmlformats.org/drawingml/2006/picture">
                <pic:pic>
                  <pic:nvPicPr>
                    <pic:cNvPr id="0" name="image122.png"/>
                    <pic:cNvPicPr preferRelativeResize="0"/>
                  </pic:nvPicPr>
                  <pic:blipFill>
                    <a:blip r:embed="rId136"/>
                    <a:srcRect b="0" l="0" r="0" t="0"/>
                    <a:stretch>
                      <a:fillRect/>
                    </a:stretch>
                  </pic:blipFill>
                  <pic:spPr>
                    <a:xfrm>
                      <a:off x="0" y="0"/>
                      <a:ext cx="5943600" cy="6629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101.png"/><Relationship Id="rId41" Type="http://schemas.openxmlformats.org/officeDocument/2006/relationships/image" Target="media/image88.png"/><Relationship Id="rId44" Type="http://schemas.openxmlformats.org/officeDocument/2006/relationships/hyperlink" Target="https://www.youtube.com/watch?v=0jgqMKuADX0&amp;t=1416s" TargetMode="External"/><Relationship Id="rId43" Type="http://schemas.openxmlformats.org/officeDocument/2006/relationships/image" Target="media/image85.png"/><Relationship Id="rId46" Type="http://schemas.openxmlformats.org/officeDocument/2006/relationships/image" Target="media/image92.png"/><Relationship Id="rId45" Type="http://schemas.openxmlformats.org/officeDocument/2006/relationships/image" Target="media/image32.png"/><Relationship Id="rId107" Type="http://schemas.openxmlformats.org/officeDocument/2006/relationships/image" Target="media/image24.png"/><Relationship Id="rId106" Type="http://schemas.openxmlformats.org/officeDocument/2006/relationships/image" Target="media/image103.png"/><Relationship Id="rId105" Type="http://schemas.openxmlformats.org/officeDocument/2006/relationships/image" Target="media/image21.png"/><Relationship Id="rId104" Type="http://schemas.openxmlformats.org/officeDocument/2006/relationships/image" Target="media/image53.png"/><Relationship Id="rId109" Type="http://schemas.openxmlformats.org/officeDocument/2006/relationships/image" Target="media/image74.png"/><Relationship Id="rId108" Type="http://schemas.openxmlformats.org/officeDocument/2006/relationships/image" Target="media/image93.png"/><Relationship Id="rId48" Type="http://schemas.openxmlformats.org/officeDocument/2006/relationships/image" Target="media/image48.png"/><Relationship Id="rId47" Type="http://schemas.openxmlformats.org/officeDocument/2006/relationships/image" Target="media/image51.png"/><Relationship Id="rId49" Type="http://schemas.openxmlformats.org/officeDocument/2006/relationships/image" Target="media/image128.png"/><Relationship Id="rId103" Type="http://schemas.openxmlformats.org/officeDocument/2006/relationships/image" Target="media/image29.png"/><Relationship Id="rId102" Type="http://schemas.openxmlformats.org/officeDocument/2006/relationships/image" Target="media/image87.png"/><Relationship Id="rId101" Type="http://schemas.openxmlformats.org/officeDocument/2006/relationships/image" Target="media/image73.png"/><Relationship Id="rId100" Type="http://schemas.openxmlformats.org/officeDocument/2006/relationships/image" Target="media/image70.png"/><Relationship Id="rId31" Type="http://schemas.openxmlformats.org/officeDocument/2006/relationships/image" Target="media/image46.png"/><Relationship Id="rId30" Type="http://schemas.openxmlformats.org/officeDocument/2006/relationships/image" Target="media/image38.png"/><Relationship Id="rId33" Type="http://schemas.openxmlformats.org/officeDocument/2006/relationships/image" Target="media/image22.png"/><Relationship Id="rId32" Type="http://schemas.openxmlformats.org/officeDocument/2006/relationships/image" Target="media/image121.png"/><Relationship Id="rId35" Type="http://schemas.openxmlformats.org/officeDocument/2006/relationships/image" Target="media/image105.png"/><Relationship Id="rId34" Type="http://schemas.openxmlformats.org/officeDocument/2006/relationships/image" Target="media/image77.png"/><Relationship Id="rId37" Type="http://schemas.openxmlformats.org/officeDocument/2006/relationships/image" Target="media/image45.png"/><Relationship Id="rId36" Type="http://schemas.openxmlformats.org/officeDocument/2006/relationships/image" Target="media/image47.png"/><Relationship Id="rId39"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image" Target="media/image110.png"/><Relationship Id="rId22" Type="http://schemas.openxmlformats.org/officeDocument/2006/relationships/image" Target="media/image84.png"/><Relationship Id="rId21" Type="http://schemas.openxmlformats.org/officeDocument/2006/relationships/image" Target="media/image58.png"/><Relationship Id="rId24" Type="http://schemas.openxmlformats.org/officeDocument/2006/relationships/image" Target="media/image81.png"/><Relationship Id="rId23" Type="http://schemas.openxmlformats.org/officeDocument/2006/relationships/image" Target="media/image82.png"/><Relationship Id="rId129" Type="http://schemas.openxmlformats.org/officeDocument/2006/relationships/image" Target="media/image80.png"/><Relationship Id="rId128" Type="http://schemas.openxmlformats.org/officeDocument/2006/relationships/image" Target="media/image125.png"/><Relationship Id="rId127" Type="http://schemas.openxmlformats.org/officeDocument/2006/relationships/image" Target="media/image67.png"/><Relationship Id="rId126" Type="http://schemas.openxmlformats.org/officeDocument/2006/relationships/image" Target="media/image126.png"/><Relationship Id="rId26" Type="http://schemas.openxmlformats.org/officeDocument/2006/relationships/image" Target="media/image56.png"/><Relationship Id="rId121" Type="http://schemas.openxmlformats.org/officeDocument/2006/relationships/image" Target="media/image12.png"/><Relationship Id="rId25" Type="http://schemas.openxmlformats.org/officeDocument/2006/relationships/image" Target="media/image119.png"/><Relationship Id="rId120" Type="http://schemas.openxmlformats.org/officeDocument/2006/relationships/image" Target="media/image42.png"/><Relationship Id="rId28" Type="http://schemas.openxmlformats.org/officeDocument/2006/relationships/image" Target="media/image104.png"/><Relationship Id="rId27" Type="http://schemas.openxmlformats.org/officeDocument/2006/relationships/image" Target="media/image120.png"/><Relationship Id="rId125" Type="http://schemas.openxmlformats.org/officeDocument/2006/relationships/image" Target="media/image60.png"/><Relationship Id="rId29" Type="http://schemas.openxmlformats.org/officeDocument/2006/relationships/image" Target="media/image27.png"/><Relationship Id="rId124" Type="http://schemas.openxmlformats.org/officeDocument/2006/relationships/image" Target="media/image63.png"/><Relationship Id="rId123" Type="http://schemas.openxmlformats.org/officeDocument/2006/relationships/image" Target="media/image23.png"/><Relationship Id="rId122" Type="http://schemas.openxmlformats.org/officeDocument/2006/relationships/image" Target="media/image115.png"/><Relationship Id="rId95" Type="http://schemas.openxmlformats.org/officeDocument/2006/relationships/image" Target="media/image16.png"/><Relationship Id="rId94" Type="http://schemas.openxmlformats.org/officeDocument/2006/relationships/image" Target="media/image14.png"/><Relationship Id="rId97" Type="http://schemas.openxmlformats.org/officeDocument/2006/relationships/image" Target="media/image89.png"/><Relationship Id="rId96" Type="http://schemas.openxmlformats.org/officeDocument/2006/relationships/image" Target="media/image9.png"/><Relationship Id="rId11" Type="http://schemas.openxmlformats.org/officeDocument/2006/relationships/image" Target="media/image100.png"/><Relationship Id="rId99" Type="http://schemas.openxmlformats.org/officeDocument/2006/relationships/image" Target="media/image109.png"/><Relationship Id="rId10" Type="http://schemas.openxmlformats.org/officeDocument/2006/relationships/image" Target="media/image98.png"/><Relationship Id="rId98" Type="http://schemas.openxmlformats.org/officeDocument/2006/relationships/image" Target="media/image97.png"/><Relationship Id="rId13" Type="http://schemas.openxmlformats.org/officeDocument/2006/relationships/image" Target="media/image94.png"/><Relationship Id="rId12" Type="http://schemas.openxmlformats.org/officeDocument/2006/relationships/image" Target="media/image117.png"/><Relationship Id="rId91" Type="http://schemas.openxmlformats.org/officeDocument/2006/relationships/image" Target="media/image83.png"/><Relationship Id="rId90" Type="http://schemas.openxmlformats.org/officeDocument/2006/relationships/image" Target="media/image78.png"/><Relationship Id="rId93" Type="http://schemas.openxmlformats.org/officeDocument/2006/relationships/image" Target="media/image91.png"/><Relationship Id="rId92" Type="http://schemas.openxmlformats.org/officeDocument/2006/relationships/image" Target="media/image99.png"/><Relationship Id="rId118" Type="http://schemas.openxmlformats.org/officeDocument/2006/relationships/image" Target="media/image19.png"/><Relationship Id="rId117" Type="http://schemas.openxmlformats.org/officeDocument/2006/relationships/image" Target="media/image3.png"/><Relationship Id="rId116" Type="http://schemas.openxmlformats.org/officeDocument/2006/relationships/image" Target="media/image61.png"/><Relationship Id="rId115" Type="http://schemas.openxmlformats.org/officeDocument/2006/relationships/image" Target="media/image102.png"/><Relationship Id="rId119" Type="http://schemas.openxmlformats.org/officeDocument/2006/relationships/image" Target="media/image40.png"/><Relationship Id="rId15" Type="http://schemas.openxmlformats.org/officeDocument/2006/relationships/image" Target="media/image79.png"/><Relationship Id="rId110" Type="http://schemas.openxmlformats.org/officeDocument/2006/relationships/image" Target="media/image111.png"/><Relationship Id="rId14" Type="http://schemas.openxmlformats.org/officeDocument/2006/relationships/image" Target="media/image127.png"/><Relationship Id="rId17" Type="http://schemas.openxmlformats.org/officeDocument/2006/relationships/image" Target="media/image30.png"/><Relationship Id="rId16" Type="http://schemas.openxmlformats.org/officeDocument/2006/relationships/image" Target="media/image71.png"/><Relationship Id="rId19" Type="http://schemas.openxmlformats.org/officeDocument/2006/relationships/image" Target="media/image68.png"/><Relationship Id="rId114" Type="http://schemas.openxmlformats.org/officeDocument/2006/relationships/image" Target="media/image1.png"/><Relationship Id="rId18" Type="http://schemas.openxmlformats.org/officeDocument/2006/relationships/image" Target="media/image64.png"/><Relationship Id="rId113" Type="http://schemas.openxmlformats.org/officeDocument/2006/relationships/image" Target="media/image76.png"/><Relationship Id="rId112" Type="http://schemas.openxmlformats.org/officeDocument/2006/relationships/image" Target="media/image113.png"/><Relationship Id="rId111" Type="http://schemas.openxmlformats.org/officeDocument/2006/relationships/image" Target="media/image10.png"/><Relationship Id="rId84" Type="http://schemas.openxmlformats.org/officeDocument/2006/relationships/image" Target="media/image11.png"/><Relationship Id="rId83" Type="http://schemas.openxmlformats.org/officeDocument/2006/relationships/image" Target="media/image123.png"/><Relationship Id="rId86" Type="http://schemas.openxmlformats.org/officeDocument/2006/relationships/image" Target="media/image25.png"/><Relationship Id="rId85" Type="http://schemas.openxmlformats.org/officeDocument/2006/relationships/image" Target="media/image62.png"/><Relationship Id="rId88" Type="http://schemas.openxmlformats.org/officeDocument/2006/relationships/image" Target="media/image75.png"/><Relationship Id="rId87" Type="http://schemas.openxmlformats.org/officeDocument/2006/relationships/image" Target="media/image50.png"/><Relationship Id="rId89" Type="http://schemas.openxmlformats.org/officeDocument/2006/relationships/image" Target="media/image5.png"/><Relationship Id="rId80" Type="http://schemas.openxmlformats.org/officeDocument/2006/relationships/image" Target="media/image59.png"/><Relationship Id="rId82" Type="http://schemas.openxmlformats.org/officeDocument/2006/relationships/image" Target="media/image4.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hyperlink" Target="https://chatgpt.com/c/fe538843-6e17-478b-a173-b6de55c7efc5" TargetMode="External"/><Relationship Id="rId7" Type="http://schemas.openxmlformats.org/officeDocument/2006/relationships/image" Target="media/image69.png"/><Relationship Id="rId8" Type="http://schemas.openxmlformats.org/officeDocument/2006/relationships/image" Target="media/image18.png"/><Relationship Id="rId73" Type="http://schemas.openxmlformats.org/officeDocument/2006/relationships/image" Target="media/image28.png"/><Relationship Id="rId72" Type="http://schemas.openxmlformats.org/officeDocument/2006/relationships/image" Target="media/image15.png"/><Relationship Id="rId75" Type="http://schemas.openxmlformats.org/officeDocument/2006/relationships/image" Target="media/image33.png"/><Relationship Id="rId74" Type="http://schemas.openxmlformats.org/officeDocument/2006/relationships/image" Target="media/image20.png"/><Relationship Id="rId77" Type="http://schemas.openxmlformats.org/officeDocument/2006/relationships/image" Target="media/image36.png"/><Relationship Id="rId76" Type="http://schemas.openxmlformats.org/officeDocument/2006/relationships/image" Target="media/image26.png"/><Relationship Id="rId79" Type="http://schemas.openxmlformats.org/officeDocument/2006/relationships/image" Target="media/image34.png"/><Relationship Id="rId78" Type="http://schemas.openxmlformats.org/officeDocument/2006/relationships/image" Target="media/image8.png"/><Relationship Id="rId71" Type="http://schemas.openxmlformats.org/officeDocument/2006/relationships/image" Target="media/image39.png"/><Relationship Id="rId70" Type="http://schemas.openxmlformats.org/officeDocument/2006/relationships/image" Target="media/image66.png"/><Relationship Id="rId132" Type="http://schemas.openxmlformats.org/officeDocument/2006/relationships/image" Target="media/image35.png"/><Relationship Id="rId131" Type="http://schemas.openxmlformats.org/officeDocument/2006/relationships/image" Target="media/image37.png"/><Relationship Id="rId130" Type="http://schemas.openxmlformats.org/officeDocument/2006/relationships/image" Target="media/image95.png"/><Relationship Id="rId136" Type="http://schemas.openxmlformats.org/officeDocument/2006/relationships/image" Target="media/image122.png"/><Relationship Id="rId135" Type="http://schemas.openxmlformats.org/officeDocument/2006/relationships/image" Target="media/image43.png"/><Relationship Id="rId134" Type="http://schemas.openxmlformats.org/officeDocument/2006/relationships/image" Target="media/image31.png"/><Relationship Id="rId133" Type="http://schemas.openxmlformats.org/officeDocument/2006/relationships/image" Target="media/image57.png"/><Relationship Id="rId62" Type="http://schemas.openxmlformats.org/officeDocument/2006/relationships/hyperlink" Target="https://www.youtube.com/watch?v=0jgqMKuADX0&amp;t=1439s" TargetMode="External"/><Relationship Id="rId61" Type="http://schemas.openxmlformats.org/officeDocument/2006/relationships/image" Target="media/image112.png"/><Relationship Id="rId64" Type="http://schemas.openxmlformats.org/officeDocument/2006/relationships/image" Target="media/image72.png"/><Relationship Id="rId63" Type="http://schemas.openxmlformats.org/officeDocument/2006/relationships/image" Target="media/image116.png"/><Relationship Id="rId66" Type="http://schemas.openxmlformats.org/officeDocument/2006/relationships/image" Target="media/image96.png"/><Relationship Id="rId65" Type="http://schemas.openxmlformats.org/officeDocument/2006/relationships/image" Target="media/image106.png"/><Relationship Id="rId68" Type="http://schemas.openxmlformats.org/officeDocument/2006/relationships/image" Target="media/image7.png"/><Relationship Id="rId67" Type="http://schemas.openxmlformats.org/officeDocument/2006/relationships/image" Target="media/image114.png"/><Relationship Id="rId60" Type="http://schemas.openxmlformats.org/officeDocument/2006/relationships/image" Target="media/image44.png"/><Relationship Id="rId69" Type="http://schemas.openxmlformats.org/officeDocument/2006/relationships/image" Target="media/image65.png"/><Relationship Id="rId51" Type="http://schemas.openxmlformats.org/officeDocument/2006/relationships/image" Target="media/image6.png"/><Relationship Id="rId50" Type="http://schemas.openxmlformats.org/officeDocument/2006/relationships/image" Target="media/image52.png"/><Relationship Id="rId53" Type="http://schemas.openxmlformats.org/officeDocument/2006/relationships/image" Target="media/image55.png"/><Relationship Id="rId52" Type="http://schemas.openxmlformats.org/officeDocument/2006/relationships/image" Target="media/image49.png"/><Relationship Id="rId55" Type="http://schemas.openxmlformats.org/officeDocument/2006/relationships/image" Target="media/image107.png"/><Relationship Id="rId54" Type="http://schemas.openxmlformats.org/officeDocument/2006/relationships/image" Target="media/image41.png"/><Relationship Id="rId57" Type="http://schemas.openxmlformats.org/officeDocument/2006/relationships/image" Target="media/image2.png"/><Relationship Id="rId56" Type="http://schemas.openxmlformats.org/officeDocument/2006/relationships/image" Target="media/image118.png"/><Relationship Id="rId59" Type="http://schemas.openxmlformats.org/officeDocument/2006/relationships/image" Target="media/image124.png"/><Relationship Id="rId58" Type="http://schemas.openxmlformats.org/officeDocument/2006/relationships/image" Target="media/image10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